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F6" w:rsidRPr="00BD533C" w:rsidRDefault="00BA5785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F00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к Порядк</w:t>
      </w:r>
      <w:r w:rsidR="00842C08">
        <w:rPr>
          <w:rFonts w:ascii="Times New Roman" w:hAnsi="Times New Roman" w:cs="Times New Roman"/>
          <w:sz w:val="28"/>
          <w:szCs w:val="28"/>
        </w:rPr>
        <w:t>у</w:t>
      </w:r>
      <w:r w:rsidRPr="00BD533C">
        <w:rPr>
          <w:rFonts w:ascii="Times New Roman" w:hAnsi="Times New Roman" w:cs="Times New Roman"/>
          <w:sz w:val="28"/>
          <w:szCs w:val="28"/>
        </w:rPr>
        <w:t xml:space="preserve"> размещения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на территории Шпаковского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Шпаковского муниципального округа Ставропольского края</w:t>
      </w:r>
    </w:p>
    <w:p w:rsidR="00FE62F6" w:rsidRPr="00FE62F6" w:rsidRDefault="00B55162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 15 марта 2021 г. № 272</w:t>
      </w:r>
      <w:bookmarkStart w:id="0" w:name="_GoBack"/>
      <w:bookmarkEnd w:id="0"/>
    </w:p>
    <w:p w:rsidR="00FE62F6" w:rsidRPr="00C30C60" w:rsidRDefault="00FE62F6" w:rsidP="00FE62F6">
      <w:pPr>
        <w:pStyle w:val="ConsPlusNormal"/>
        <w:ind w:firstLine="0"/>
        <w:outlineLvl w:val="1"/>
        <w:rPr>
          <w:sz w:val="28"/>
          <w:szCs w:val="28"/>
        </w:rPr>
      </w:pPr>
    </w:p>
    <w:p w:rsidR="00FE62F6" w:rsidRPr="00C30C60" w:rsidRDefault="00FE62F6" w:rsidP="00FE62F6">
      <w:pPr>
        <w:pStyle w:val="ConsPlusNormal"/>
        <w:jc w:val="right"/>
        <w:outlineLvl w:val="1"/>
        <w:rPr>
          <w:sz w:val="28"/>
          <w:szCs w:val="28"/>
        </w:rPr>
      </w:pPr>
    </w:p>
    <w:p w:rsidR="00FE62F6" w:rsidRPr="00C30C60" w:rsidRDefault="00FE62F6" w:rsidP="00FE62F6">
      <w:pPr>
        <w:pStyle w:val="ConsPlusNormal"/>
        <w:jc w:val="right"/>
        <w:outlineLvl w:val="1"/>
        <w:rPr>
          <w:sz w:val="28"/>
          <w:szCs w:val="28"/>
        </w:rPr>
      </w:pPr>
    </w:p>
    <w:p w:rsidR="00FE62F6" w:rsidRPr="00610C3B" w:rsidRDefault="00FE62F6" w:rsidP="00FE62F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D1E8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ФОРМА</w:t>
      </w:r>
    </w:p>
    <w:p w:rsidR="00FE62F6" w:rsidRDefault="00FE62F6" w:rsidP="00FE62F6">
      <w:pPr>
        <w:pStyle w:val="ConsPlusNormal"/>
        <w:rPr>
          <w:sz w:val="24"/>
          <w:szCs w:val="24"/>
        </w:rPr>
      </w:pPr>
    </w:p>
    <w:p w:rsidR="00FE62F6" w:rsidRDefault="00FE62F6" w:rsidP="00FE62F6">
      <w:pPr>
        <w:pStyle w:val="ConsPlusNormal"/>
        <w:rPr>
          <w:sz w:val="24"/>
          <w:szCs w:val="24"/>
        </w:rPr>
      </w:pPr>
    </w:p>
    <w:p w:rsidR="00FE62F6" w:rsidRPr="00A07F47" w:rsidRDefault="00FE62F6" w:rsidP="00FE62F6">
      <w:pPr>
        <w:pStyle w:val="ConsPlusNormal"/>
        <w:rPr>
          <w:sz w:val="24"/>
          <w:szCs w:val="24"/>
        </w:rPr>
      </w:pPr>
    </w:p>
    <w:p w:rsidR="00FE62F6" w:rsidRDefault="00FE62F6" w:rsidP="00B109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FE62F6" w:rsidRPr="00C30C60" w:rsidRDefault="00FE62F6" w:rsidP="00B109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A5785" w:rsidRPr="00501439" w:rsidRDefault="00BA5785" w:rsidP="00B109CC">
      <w:pPr>
        <w:tabs>
          <w:tab w:val="left" w:pos="3105"/>
        </w:tabs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1439">
        <w:rPr>
          <w:rFonts w:ascii="Times New Roman" w:eastAsia="Calibri" w:hAnsi="Times New Roman" w:cs="Times New Roman"/>
          <w:sz w:val="28"/>
          <w:szCs w:val="28"/>
          <w:lang w:eastAsia="en-US"/>
        </w:rPr>
        <w:t>о включении нестационарного объекта в схему размещения нестационарных торговых объектов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014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/ схему размещения нестационарных объектов по предоставлению услуг на территории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Шпаковского</w:t>
      </w:r>
      <w:r w:rsidRPr="005014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округа</w:t>
      </w:r>
    </w:p>
    <w:p w:rsidR="00FE62F6" w:rsidRPr="00C30C60" w:rsidRDefault="00FE62F6" w:rsidP="00FE62F6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Главе Шпаковского муниципального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(Ф.И.О.)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30C60">
        <w:rPr>
          <w:rFonts w:ascii="Times New Roman" w:hAnsi="Times New Roman" w:cs="Times New Roman"/>
          <w:sz w:val="28"/>
          <w:szCs w:val="28"/>
        </w:rPr>
        <w:t xml:space="preserve">(полное (в </w:t>
      </w:r>
      <w:proofErr w:type="spellStart"/>
      <w:r w:rsidRPr="00C30C6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30C60">
        <w:rPr>
          <w:rFonts w:ascii="Times New Roman" w:hAnsi="Times New Roman" w:cs="Times New Roman"/>
          <w:sz w:val="28"/>
          <w:szCs w:val="28"/>
        </w:rPr>
        <w:t>. фирменное наименование),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C60">
        <w:rPr>
          <w:rFonts w:ascii="Times New Roman" w:hAnsi="Times New Roman" w:cs="Times New Roman"/>
          <w:sz w:val="28"/>
          <w:szCs w:val="28"/>
        </w:rPr>
        <w:t>фамилия, имя, отчество ИП, руководителя)</w:t>
      </w:r>
      <w:proofErr w:type="gramEnd"/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C60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E62F6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Организационно-правовая форма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 _________</w:t>
      </w:r>
      <w:r w:rsidRPr="00C30C60">
        <w:rPr>
          <w:rFonts w:ascii="Times New Roman" w:hAnsi="Times New Roman" w:cs="Times New Roman"/>
          <w:sz w:val="28"/>
          <w:szCs w:val="28"/>
        </w:rPr>
        <w:t>, ИНН 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Контактный телефон _______________</w:t>
      </w:r>
    </w:p>
    <w:p w:rsidR="00FE62F6" w:rsidRPr="00C30C60" w:rsidRDefault="00FE62F6" w:rsidP="00FE62F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30C60">
        <w:rPr>
          <w:rFonts w:ascii="Times New Roman" w:hAnsi="Times New Roman" w:cs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62F6" w:rsidRPr="00C30C60" w:rsidRDefault="00FE62F6" w:rsidP="00FE62F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A5785" w:rsidRPr="00501439" w:rsidRDefault="00BA5785" w:rsidP="00BA57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1439">
        <w:rPr>
          <w:rFonts w:ascii="Times New Roman" w:hAnsi="Times New Roman" w:cs="Times New Roman"/>
          <w:sz w:val="28"/>
          <w:szCs w:val="28"/>
        </w:rPr>
        <w:t>Прошу включить нестационарный объе</w:t>
      </w:r>
      <w:proofErr w:type="gramStart"/>
      <w:r w:rsidRPr="00501439">
        <w:rPr>
          <w:rFonts w:ascii="Times New Roman" w:hAnsi="Times New Roman" w:cs="Times New Roman"/>
          <w:sz w:val="28"/>
          <w:szCs w:val="28"/>
        </w:rPr>
        <w:t>кт в сх</w:t>
      </w:r>
      <w:proofErr w:type="gramEnd"/>
      <w:r w:rsidRPr="00501439">
        <w:rPr>
          <w:rFonts w:ascii="Times New Roman" w:hAnsi="Times New Roman" w:cs="Times New Roman"/>
          <w:sz w:val="28"/>
          <w:szCs w:val="28"/>
        </w:rPr>
        <w:t xml:space="preserve">ему размещения нестационарных торговых объектов / схему размещения нестационарных объектов по предоставлению услуг </w:t>
      </w:r>
      <w:r w:rsidRPr="00501439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501439">
        <w:rPr>
          <w:rFonts w:ascii="Times New Roman" w:hAnsi="Times New Roman" w:cs="Times New Roman"/>
          <w:i/>
          <w:sz w:val="28"/>
          <w:szCs w:val="28"/>
        </w:rPr>
        <w:t>нужное</w:t>
      </w:r>
      <w:proofErr w:type="gramEnd"/>
      <w:r w:rsidRPr="00501439">
        <w:rPr>
          <w:rFonts w:ascii="Times New Roman" w:hAnsi="Times New Roman" w:cs="Times New Roman"/>
          <w:i/>
          <w:sz w:val="28"/>
          <w:szCs w:val="28"/>
        </w:rPr>
        <w:t xml:space="preserve"> подчеркнуть)</w:t>
      </w:r>
      <w:r w:rsidRPr="00501439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50143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Вид </w:t>
      </w:r>
      <w:r w:rsidR="00BA5785">
        <w:rPr>
          <w:rFonts w:ascii="Times New Roman" w:hAnsi="Times New Roman" w:cs="Times New Roman"/>
          <w:sz w:val="28"/>
          <w:szCs w:val="28"/>
        </w:rPr>
        <w:t>нестационарного объекта</w:t>
      </w:r>
      <w:r w:rsidRPr="00C30C60">
        <w:rPr>
          <w:rFonts w:ascii="Times New Roman" w:hAnsi="Times New Roman" w:cs="Times New Roman"/>
          <w:sz w:val="28"/>
          <w:szCs w:val="28"/>
        </w:rPr>
        <w:t>: _______________________</w:t>
      </w:r>
      <w:r w:rsidR="00BA5785">
        <w:rPr>
          <w:rFonts w:ascii="Times New Roman" w:hAnsi="Times New Roman" w:cs="Times New Roman"/>
          <w:sz w:val="28"/>
          <w:szCs w:val="28"/>
        </w:rPr>
        <w:t>_________________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Специализация</w:t>
      </w:r>
      <w:r w:rsidR="00BA5785">
        <w:rPr>
          <w:rFonts w:ascii="Times New Roman" w:hAnsi="Times New Roman" w:cs="Times New Roman"/>
          <w:sz w:val="28"/>
          <w:szCs w:val="28"/>
        </w:rPr>
        <w:t xml:space="preserve"> нестационарного объекта</w:t>
      </w:r>
      <w:r w:rsidRPr="00C30C6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30C60">
        <w:rPr>
          <w:rFonts w:ascii="Times New Roman" w:hAnsi="Times New Roman" w:cs="Times New Roman"/>
          <w:sz w:val="28"/>
          <w:szCs w:val="28"/>
        </w:rPr>
        <w:t>___________________</w:t>
      </w:r>
      <w:r w:rsidR="00BA5785">
        <w:rPr>
          <w:rFonts w:ascii="Times New Roman" w:hAnsi="Times New Roman" w:cs="Times New Roman"/>
          <w:sz w:val="28"/>
          <w:szCs w:val="28"/>
        </w:rPr>
        <w:t>__________</w:t>
      </w:r>
    </w:p>
    <w:p w:rsidR="00FE62F6" w:rsidRPr="00C30C60" w:rsidRDefault="00BA5785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E62F6" w:rsidRPr="00C30C6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E411C">
        <w:rPr>
          <w:rFonts w:ascii="Times New Roman" w:hAnsi="Times New Roman" w:cs="Times New Roman"/>
          <w:sz w:val="28"/>
          <w:szCs w:val="28"/>
        </w:rPr>
        <w:t>нестационарного объекта (</w:t>
      </w:r>
      <w:proofErr w:type="spellStart"/>
      <w:r w:rsidR="00EE411C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EE411C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FE62F6" w:rsidRPr="00C30C6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FE62F6" w:rsidRPr="00C30C6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B109CC" w:rsidRDefault="00B109CC" w:rsidP="00BA57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A5785" w:rsidRPr="00501439" w:rsidRDefault="00BA5785" w:rsidP="00BA57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143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 заявлению прилагаю:</w:t>
      </w:r>
    </w:p>
    <w:p w:rsidR="00BA5785" w:rsidRPr="00501439" w:rsidRDefault="00BA5785" w:rsidP="00BA57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1439">
        <w:rPr>
          <w:rFonts w:ascii="Times New Roman" w:eastAsia="Calibri" w:hAnsi="Times New Roman" w:cs="Times New Roman"/>
          <w:sz w:val="28"/>
          <w:szCs w:val="28"/>
          <w:lang w:eastAsia="en-US"/>
        </w:rPr>
        <w:t>1.___________________________________________________________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</w:p>
    <w:p w:rsidR="00BA5785" w:rsidRPr="00501439" w:rsidRDefault="00BA5785" w:rsidP="00BA57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1439">
        <w:rPr>
          <w:rFonts w:ascii="Times New Roman" w:eastAsia="Calibri" w:hAnsi="Times New Roman" w:cs="Times New Roman"/>
          <w:sz w:val="28"/>
          <w:szCs w:val="28"/>
          <w:lang w:eastAsia="en-US"/>
        </w:rPr>
        <w:t>2.___________________________________________________________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</w:p>
    <w:p w:rsidR="00BA5785" w:rsidRDefault="00BA5785" w:rsidP="00BA5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14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(по желанию заявитель может приложить к заявлению схему планируемого размещения нестационарного объекта, документы о согласовании размещения нестационарного объекта с </w:t>
      </w:r>
      <w:proofErr w:type="spellStart"/>
      <w:r w:rsidRPr="00501439">
        <w:rPr>
          <w:rFonts w:ascii="Times New Roman" w:eastAsia="Calibri" w:hAnsi="Times New Roman" w:cs="Times New Roman"/>
          <w:sz w:val="28"/>
          <w:szCs w:val="28"/>
          <w:lang w:eastAsia="en-US"/>
        </w:rPr>
        <w:t>ресурсоснабжающими</w:t>
      </w:r>
      <w:proofErr w:type="spellEnd"/>
      <w:r w:rsidRPr="005014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организациями, владельцами автомобильных дорог и т.п.)</w:t>
      </w:r>
    </w:p>
    <w:p w:rsidR="00BA5785" w:rsidRDefault="00BA5785" w:rsidP="00BA5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65956" w:rsidRDefault="00165956" w:rsidP="00BA5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A5785" w:rsidRPr="00165956" w:rsidRDefault="00BA5785" w:rsidP="00BA5785">
      <w:pPr>
        <w:tabs>
          <w:tab w:val="left" w:pos="60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65956">
        <w:rPr>
          <w:rFonts w:ascii="Times New Roman" w:eastAsia="Calibri" w:hAnsi="Times New Roman" w:cs="Times New Roman"/>
          <w:sz w:val="28"/>
          <w:szCs w:val="28"/>
          <w:lang w:eastAsia="en-US"/>
        </w:rPr>
        <w:t>«      »______________20__г.         ____________</w:t>
      </w:r>
      <w:r w:rsidRPr="00165956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______________________</w:t>
      </w:r>
    </w:p>
    <w:p w:rsidR="00BA5785" w:rsidRPr="00165956" w:rsidRDefault="00BA5785" w:rsidP="00BA5785">
      <w:pPr>
        <w:tabs>
          <w:tab w:val="left" w:pos="603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659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(подпись)</w:t>
      </w:r>
      <w:r w:rsidRPr="00165956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(расшифровка подписи)</w:t>
      </w:r>
    </w:p>
    <w:p w:rsidR="00BA5785" w:rsidRPr="00165956" w:rsidRDefault="00BA5785" w:rsidP="00BA5785">
      <w:pPr>
        <w:tabs>
          <w:tab w:val="left" w:pos="60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A5785" w:rsidRPr="00165956" w:rsidRDefault="00BA5785" w:rsidP="00BA5785">
      <w:pPr>
        <w:tabs>
          <w:tab w:val="left" w:pos="60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E62F6" w:rsidRPr="00165956" w:rsidRDefault="00FE62F6" w:rsidP="00FE62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5956">
        <w:rPr>
          <w:rFonts w:ascii="Times New Roman" w:hAnsi="Times New Roman" w:cs="Times New Roman"/>
          <w:sz w:val="28"/>
          <w:szCs w:val="28"/>
        </w:rPr>
        <w:t>______________</w:t>
      </w:r>
    </w:p>
    <w:sectPr w:rsidR="00FE62F6" w:rsidRPr="00165956" w:rsidSect="00716A7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9BC" w:rsidRDefault="00DF69BC" w:rsidP="00716A77">
      <w:pPr>
        <w:spacing w:after="0" w:line="240" w:lineRule="auto"/>
      </w:pPr>
      <w:r>
        <w:separator/>
      </w:r>
    </w:p>
  </w:endnote>
  <w:endnote w:type="continuationSeparator" w:id="0">
    <w:p w:rsidR="00DF69BC" w:rsidRDefault="00DF69BC" w:rsidP="00716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9BC" w:rsidRDefault="00DF69BC" w:rsidP="00716A77">
      <w:pPr>
        <w:spacing w:after="0" w:line="240" w:lineRule="auto"/>
      </w:pPr>
      <w:r>
        <w:separator/>
      </w:r>
    </w:p>
  </w:footnote>
  <w:footnote w:type="continuationSeparator" w:id="0">
    <w:p w:rsidR="00DF69BC" w:rsidRDefault="00DF69BC" w:rsidP="00716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98196"/>
      <w:docPartObj>
        <w:docPartGallery w:val="Page Numbers (Top of Page)"/>
        <w:docPartUnique/>
      </w:docPartObj>
    </w:sdtPr>
    <w:sdtEndPr/>
    <w:sdtContent>
      <w:p w:rsidR="00716A77" w:rsidRDefault="00716A7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162">
          <w:rPr>
            <w:noProof/>
          </w:rPr>
          <w:t>2</w:t>
        </w:r>
        <w:r>
          <w:fldChar w:fldCharType="end"/>
        </w:r>
      </w:p>
    </w:sdtContent>
  </w:sdt>
  <w:p w:rsidR="00716A77" w:rsidRDefault="00716A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F6"/>
    <w:rsid w:val="00165956"/>
    <w:rsid w:val="00716A77"/>
    <w:rsid w:val="00797FEA"/>
    <w:rsid w:val="00842C08"/>
    <w:rsid w:val="008661EB"/>
    <w:rsid w:val="00A72004"/>
    <w:rsid w:val="00B109CC"/>
    <w:rsid w:val="00B55162"/>
    <w:rsid w:val="00BA5785"/>
    <w:rsid w:val="00BD2EAE"/>
    <w:rsid w:val="00BF6A75"/>
    <w:rsid w:val="00DE0AC1"/>
    <w:rsid w:val="00DF69BC"/>
    <w:rsid w:val="00EE411C"/>
    <w:rsid w:val="00F00DA5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2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E62F6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E62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FE62F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16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6A7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16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6A7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2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E62F6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E62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FE62F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16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6A7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16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6A7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Бекк Ирина Александровна</dc:creator>
  <cp:lastModifiedBy>Селюкова Надежда Николаевна</cp:lastModifiedBy>
  <cp:revision>10</cp:revision>
  <dcterms:created xsi:type="dcterms:W3CDTF">2021-02-05T07:54:00Z</dcterms:created>
  <dcterms:modified xsi:type="dcterms:W3CDTF">2021-03-16T14:42:00Z</dcterms:modified>
</cp:coreProperties>
</file>